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37" w:rsidRPr="00CF2F66" w:rsidRDefault="00DB3B70" w:rsidP="00FA03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6099047" cy="13258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93" cy="13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75" w:rsidRDefault="00B1159A" w:rsidP="007E7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2F66">
        <w:rPr>
          <w:rFonts w:ascii="Arial" w:hAnsi="Arial" w:cs="Arial"/>
          <w:b/>
          <w:sz w:val="28"/>
          <w:szCs w:val="28"/>
        </w:rPr>
        <w:t>Parlamentaria</w:t>
      </w:r>
      <w:r w:rsidR="00DF5475">
        <w:rPr>
          <w:rFonts w:ascii="Arial" w:hAnsi="Arial" w:cs="Arial"/>
          <w:b/>
          <w:sz w:val="28"/>
          <w:szCs w:val="28"/>
        </w:rPr>
        <w:t>s de países de la Unión Europea</w:t>
      </w:r>
    </w:p>
    <w:p w:rsidR="00F45437" w:rsidRPr="00CF2F66" w:rsidRDefault="00B1159A" w:rsidP="007E76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2F66">
        <w:rPr>
          <w:rFonts w:ascii="Arial" w:hAnsi="Arial" w:cs="Arial"/>
          <w:b/>
          <w:sz w:val="28"/>
          <w:szCs w:val="28"/>
        </w:rPr>
        <w:t>ratifican respaldo al proceso de paz</w:t>
      </w:r>
    </w:p>
    <w:p w:rsidR="00CB6B10" w:rsidRPr="00CF2F66" w:rsidRDefault="00CB6B10" w:rsidP="00777A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B77A7" w:rsidRPr="00EF33F3" w:rsidRDefault="00F45437" w:rsidP="00BB5475">
      <w:pPr>
        <w:spacing w:after="0" w:line="240" w:lineRule="auto"/>
        <w:jc w:val="both"/>
        <w:rPr>
          <w:rFonts w:ascii="Arial" w:hAnsi="Arial" w:cs="Arial"/>
          <w:b/>
        </w:rPr>
      </w:pPr>
      <w:r w:rsidRPr="00EF33F3">
        <w:rPr>
          <w:rFonts w:ascii="Arial" w:hAnsi="Arial" w:cs="Arial"/>
          <w:b/>
        </w:rPr>
        <w:t xml:space="preserve">Bogotá D.C. Noviembre </w:t>
      </w:r>
      <w:r w:rsidR="000465FB">
        <w:rPr>
          <w:rFonts w:ascii="Arial" w:hAnsi="Arial" w:cs="Arial"/>
          <w:b/>
        </w:rPr>
        <w:t>10</w:t>
      </w:r>
      <w:r w:rsidRPr="00EF33F3">
        <w:rPr>
          <w:rFonts w:ascii="Arial" w:hAnsi="Arial" w:cs="Arial"/>
          <w:b/>
        </w:rPr>
        <w:t xml:space="preserve"> de 2016. </w:t>
      </w:r>
      <w:r w:rsidR="008B77A7" w:rsidRPr="00EF33F3">
        <w:rPr>
          <w:rFonts w:ascii="Arial" w:hAnsi="Arial" w:cs="Arial"/>
          <w:b/>
          <w:shd w:val="clear" w:color="auto" w:fill="FFFFFF"/>
        </w:rPr>
        <w:t>Bogotá D.C. Una delegación que estuvo compuesta p</w:t>
      </w:r>
      <w:r w:rsidR="00C969BF">
        <w:rPr>
          <w:rFonts w:ascii="Arial" w:hAnsi="Arial" w:cs="Arial"/>
          <w:b/>
          <w:shd w:val="clear" w:color="auto" w:fill="FFFFFF"/>
        </w:rPr>
        <w:t xml:space="preserve">or tres diputadas belgas, </w:t>
      </w:r>
      <w:proofErr w:type="spellStart"/>
      <w:r w:rsidR="00C969BF">
        <w:rPr>
          <w:rFonts w:ascii="Arial" w:hAnsi="Arial" w:cs="Arial"/>
          <w:b/>
          <w:shd w:val="clear" w:color="auto" w:fill="FFFFFF"/>
        </w:rPr>
        <w:t>Gwenaë</w:t>
      </w:r>
      <w:r w:rsidR="008B77A7" w:rsidRPr="00EF33F3">
        <w:rPr>
          <w:rFonts w:ascii="Arial" w:hAnsi="Arial" w:cs="Arial"/>
          <w:b/>
          <w:shd w:val="clear" w:color="auto" w:fill="FFFFFF"/>
        </w:rPr>
        <w:t>lle</w:t>
      </w:r>
      <w:proofErr w:type="spellEnd"/>
      <w:r w:rsidR="008B77A7" w:rsidRPr="00EF33F3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8B77A7" w:rsidRPr="00EF33F3">
        <w:rPr>
          <w:rFonts w:ascii="Arial" w:hAnsi="Arial" w:cs="Arial"/>
          <w:b/>
          <w:shd w:val="clear" w:color="auto" w:fill="FFFFFF"/>
        </w:rPr>
        <w:t>Grovonius</w:t>
      </w:r>
      <w:proofErr w:type="spellEnd"/>
      <w:r w:rsidR="008B77A7" w:rsidRPr="00EF33F3">
        <w:rPr>
          <w:rFonts w:ascii="Arial" w:hAnsi="Arial" w:cs="Arial"/>
          <w:b/>
          <w:shd w:val="clear" w:color="auto" w:fill="FFFFFF"/>
        </w:rPr>
        <w:t xml:space="preserve"> (PS), Olga Zrihen (PS) y Hélène Ryckmans (Ecolo), la austriaca Petra Bayr (SPO) y la Eurodiputada Tania González Peñas, Vicepresidenta de la Delegación para la Comunidad Andina -DAND- en el Parlamento Europeo</w:t>
      </w:r>
      <w:r w:rsidR="003E4AAB" w:rsidRPr="00EF33F3">
        <w:rPr>
          <w:rFonts w:ascii="Arial" w:hAnsi="Arial" w:cs="Arial"/>
          <w:b/>
          <w:shd w:val="clear" w:color="auto" w:fill="FFFFFF"/>
        </w:rPr>
        <w:t xml:space="preserve"> y que fue organizada y apoyada por la </w:t>
      </w:r>
      <w:r w:rsidR="008B77A7" w:rsidRPr="00EF33F3">
        <w:rPr>
          <w:rFonts w:ascii="Arial" w:hAnsi="Arial" w:cs="Arial"/>
          <w:b/>
          <w:shd w:val="clear" w:color="auto" w:fill="FFFFFF"/>
        </w:rPr>
        <w:t>Coordinación Bélga para Colombia,  expresa</w:t>
      </w:r>
      <w:r w:rsidR="003E4AAB" w:rsidRPr="00EF33F3">
        <w:rPr>
          <w:rFonts w:ascii="Arial" w:hAnsi="Arial" w:cs="Arial"/>
          <w:b/>
          <w:shd w:val="clear" w:color="auto" w:fill="FFFFFF"/>
        </w:rPr>
        <w:t xml:space="preserve">ron </w:t>
      </w:r>
      <w:r w:rsidR="008B77A7" w:rsidRPr="00EF33F3">
        <w:rPr>
          <w:rFonts w:ascii="Arial" w:hAnsi="Arial" w:cs="Arial"/>
          <w:b/>
          <w:shd w:val="clear" w:color="auto" w:fill="FFFFFF"/>
        </w:rPr>
        <w:t>respaldo total al actual proceso de paz y solicita</w:t>
      </w:r>
      <w:r w:rsidR="003E4AAB" w:rsidRPr="00EF33F3">
        <w:rPr>
          <w:rFonts w:ascii="Arial" w:hAnsi="Arial" w:cs="Arial"/>
          <w:b/>
          <w:shd w:val="clear" w:color="auto" w:fill="FFFFFF"/>
        </w:rPr>
        <w:t>n</w:t>
      </w:r>
      <w:r w:rsidR="008B77A7" w:rsidRPr="00EF33F3">
        <w:rPr>
          <w:rFonts w:ascii="Arial" w:hAnsi="Arial" w:cs="Arial"/>
          <w:b/>
          <w:shd w:val="clear" w:color="auto" w:fill="FFFFFF"/>
        </w:rPr>
        <w:t xml:space="preserve"> aumentar el nivel de protección a las organizaciones sociales y defensores de derechos humanos.  Igualmente, la implementación efectiva de las leyes que existen, mayor presencia de las instituciones del Estado en las regiones y educación para las nuevas generaciones. </w:t>
      </w:r>
    </w:p>
    <w:p w:rsidR="008B77A7" w:rsidRPr="008B77A7" w:rsidRDefault="008B77A7" w:rsidP="00BB5475">
      <w:pPr>
        <w:spacing w:after="0" w:line="240" w:lineRule="auto"/>
        <w:jc w:val="both"/>
        <w:rPr>
          <w:rFonts w:ascii="Arial" w:hAnsi="Arial" w:cs="Arial"/>
        </w:rPr>
      </w:pPr>
    </w:p>
    <w:p w:rsidR="00D469BB" w:rsidRPr="00BB5475" w:rsidRDefault="00EF33F3" w:rsidP="00BB54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5652B9" w:rsidRPr="00BB5475">
        <w:rPr>
          <w:rFonts w:ascii="Arial" w:hAnsi="Arial" w:cs="Arial"/>
        </w:rPr>
        <w:t xml:space="preserve">rueda de prensa </w:t>
      </w:r>
      <w:r w:rsidR="00D469BB" w:rsidRPr="00BB5475">
        <w:rPr>
          <w:rFonts w:ascii="Arial" w:hAnsi="Arial" w:cs="Arial"/>
        </w:rPr>
        <w:t xml:space="preserve">la Delegación </w:t>
      </w:r>
      <w:r w:rsidR="005652B9" w:rsidRPr="00BB5475">
        <w:rPr>
          <w:rFonts w:ascii="Arial" w:hAnsi="Arial" w:cs="Arial"/>
        </w:rPr>
        <w:t xml:space="preserve">de la Misión Internacional de Información e intercambio sobre agricultura, comercio y derechos humanos, </w:t>
      </w:r>
      <w:r w:rsidR="00D42C1F">
        <w:rPr>
          <w:rFonts w:ascii="Arial" w:hAnsi="Arial" w:cs="Arial"/>
        </w:rPr>
        <w:t xml:space="preserve">que tuvo como </w:t>
      </w:r>
      <w:r>
        <w:rPr>
          <w:rFonts w:ascii="Arial" w:hAnsi="Arial" w:cs="Arial"/>
        </w:rPr>
        <w:t>voceras a las d</w:t>
      </w:r>
      <w:r w:rsidR="00D42C1F">
        <w:rPr>
          <w:rFonts w:ascii="Arial" w:hAnsi="Arial" w:cs="Arial"/>
        </w:rPr>
        <w:t xml:space="preserve">iputadas Tania Gonzales, Petra </w:t>
      </w:r>
      <w:proofErr w:type="spellStart"/>
      <w:r w:rsidR="00D42C1F">
        <w:rPr>
          <w:rFonts w:ascii="Arial" w:hAnsi="Arial" w:cs="Arial"/>
        </w:rPr>
        <w:t>B</w:t>
      </w:r>
      <w:r>
        <w:rPr>
          <w:rFonts w:ascii="Arial" w:hAnsi="Arial" w:cs="Arial"/>
        </w:rPr>
        <w:t>ayr</w:t>
      </w:r>
      <w:proofErr w:type="spellEnd"/>
      <w:r>
        <w:rPr>
          <w:rFonts w:ascii="Arial" w:hAnsi="Arial" w:cs="Arial"/>
        </w:rPr>
        <w:t xml:space="preserve"> y Olga </w:t>
      </w:r>
      <w:proofErr w:type="spellStart"/>
      <w:r>
        <w:rPr>
          <w:rFonts w:ascii="Arial" w:hAnsi="Arial" w:cs="Arial"/>
        </w:rPr>
        <w:t>Zriheny</w:t>
      </w:r>
      <w:proofErr w:type="spellEnd"/>
      <w:r>
        <w:rPr>
          <w:rFonts w:ascii="Arial" w:hAnsi="Arial" w:cs="Arial"/>
        </w:rPr>
        <w:t xml:space="preserve"> </w:t>
      </w:r>
      <w:r w:rsidR="00D42C1F">
        <w:rPr>
          <w:rFonts w:ascii="Arial" w:hAnsi="Arial" w:cs="Arial"/>
        </w:rPr>
        <w:t xml:space="preserve">se </w:t>
      </w:r>
      <w:r w:rsidR="00D469BB" w:rsidRPr="00BB5475">
        <w:rPr>
          <w:rFonts w:ascii="Arial" w:hAnsi="Arial" w:cs="Arial"/>
        </w:rPr>
        <w:t>present</w:t>
      </w:r>
      <w:r w:rsidR="00D42C1F">
        <w:rPr>
          <w:rFonts w:ascii="Arial" w:hAnsi="Arial" w:cs="Arial"/>
        </w:rPr>
        <w:t xml:space="preserve">aron  los </w:t>
      </w:r>
      <w:r w:rsidR="00D469BB" w:rsidRPr="00BB5475">
        <w:rPr>
          <w:rFonts w:ascii="Arial" w:hAnsi="Arial" w:cs="Arial"/>
        </w:rPr>
        <w:t xml:space="preserve">resultados </w:t>
      </w:r>
      <w:r w:rsidR="00D42C1F">
        <w:rPr>
          <w:rFonts w:ascii="Arial" w:hAnsi="Arial" w:cs="Arial"/>
        </w:rPr>
        <w:t>de la</w:t>
      </w:r>
      <w:r w:rsidR="005652B9" w:rsidRPr="00BB5475">
        <w:rPr>
          <w:rFonts w:ascii="Arial" w:hAnsi="Arial" w:cs="Arial"/>
        </w:rPr>
        <w:t xml:space="preserve"> visita </w:t>
      </w:r>
      <w:r w:rsidR="00D469BB" w:rsidRPr="00BB5475">
        <w:rPr>
          <w:rFonts w:ascii="Arial" w:hAnsi="Arial" w:cs="Arial"/>
        </w:rPr>
        <w:t>re</w:t>
      </w:r>
      <w:r w:rsidR="005652B9" w:rsidRPr="00BB5475">
        <w:rPr>
          <w:rFonts w:ascii="Arial" w:hAnsi="Arial" w:cs="Arial"/>
        </w:rPr>
        <w:t xml:space="preserve">alizada </w:t>
      </w:r>
      <w:r w:rsidR="00A23DC4" w:rsidRPr="00BB5475">
        <w:rPr>
          <w:rFonts w:ascii="Arial" w:hAnsi="Arial" w:cs="Arial"/>
        </w:rPr>
        <w:t>a Medellín</w:t>
      </w:r>
      <w:r w:rsidR="00DF5475" w:rsidRPr="00BB5475">
        <w:rPr>
          <w:rFonts w:ascii="Arial" w:hAnsi="Arial" w:cs="Arial"/>
        </w:rPr>
        <w:t>, Apartadó</w:t>
      </w:r>
      <w:r w:rsidR="00A23DC4" w:rsidRPr="00BB5475">
        <w:rPr>
          <w:rFonts w:ascii="Arial" w:hAnsi="Arial" w:cs="Arial"/>
        </w:rPr>
        <w:t xml:space="preserve">, Cauca y Valle del Cauca, </w:t>
      </w:r>
      <w:r w:rsidR="005652B9" w:rsidRPr="00BB5475">
        <w:rPr>
          <w:rFonts w:ascii="Arial" w:hAnsi="Arial" w:cs="Arial"/>
        </w:rPr>
        <w:t>durante la primera semana de noviembre</w:t>
      </w:r>
      <w:r w:rsidR="00A23DC4" w:rsidRPr="00BB5475">
        <w:rPr>
          <w:rFonts w:ascii="Arial" w:hAnsi="Arial" w:cs="Arial"/>
        </w:rPr>
        <w:t>.</w:t>
      </w:r>
    </w:p>
    <w:p w:rsidR="00CB6B10" w:rsidRPr="00BB5475" w:rsidRDefault="00CB6B10" w:rsidP="00BB5475">
      <w:pPr>
        <w:spacing w:after="0" w:line="240" w:lineRule="auto"/>
        <w:jc w:val="both"/>
        <w:rPr>
          <w:rFonts w:ascii="Arial" w:hAnsi="Arial" w:cs="Arial"/>
        </w:rPr>
      </w:pPr>
    </w:p>
    <w:p w:rsidR="00571ED7" w:rsidRPr="00BB5475" w:rsidRDefault="00D469BB" w:rsidP="00BB5475">
      <w:pPr>
        <w:spacing w:after="0" w:line="240" w:lineRule="auto"/>
        <w:jc w:val="both"/>
        <w:rPr>
          <w:rFonts w:ascii="Arial" w:hAnsi="Arial" w:cs="Arial"/>
        </w:rPr>
      </w:pPr>
      <w:r w:rsidRPr="00BB5475">
        <w:rPr>
          <w:rFonts w:ascii="Arial" w:hAnsi="Arial" w:cs="Arial"/>
        </w:rPr>
        <w:t xml:space="preserve">Dentro de los principales hallazgos </w:t>
      </w:r>
      <w:r w:rsidR="00A23DC4" w:rsidRPr="00BB5475">
        <w:rPr>
          <w:rFonts w:ascii="Arial" w:hAnsi="Arial" w:cs="Arial"/>
        </w:rPr>
        <w:t xml:space="preserve">encontrados por esta Misión, </w:t>
      </w:r>
      <w:r w:rsidRPr="00BB5475">
        <w:rPr>
          <w:rFonts w:ascii="Arial" w:hAnsi="Arial" w:cs="Arial"/>
        </w:rPr>
        <w:t>se destaca</w:t>
      </w:r>
      <w:r w:rsidR="00571ED7" w:rsidRPr="00BB5475">
        <w:rPr>
          <w:rFonts w:ascii="Arial" w:hAnsi="Arial" w:cs="Arial"/>
        </w:rPr>
        <w:t xml:space="preserve"> el escaso avance de la restitución de tierras, </w:t>
      </w:r>
      <w:r w:rsidR="00C367C7" w:rsidRPr="00BB5475">
        <w:rPr>
          <w:rFonts w:ascii="Arial" w:hAnsi="Arial" w:cs="Arial"/>
        </w:rPr>
        <w:t xml:space="preserve">la débil atención a las víctimas, la disminución de atención de estas que se viene dando en los últimos años, </w:t>
      </w:r>
      <w:r w:rsidR="00CF2F66" w:rsidRPr="00BB5475">
        <w:rPr>
          <w:rFonts w:ascii="Arial" w:hAnsi="Arial" w:cs="Arial"/>
        </w:rPr>
        <w:t>la necesidad de acompañar a las víctimas en el proceso de restitución de sus tierras</w:t>
      </w:r>
      <w:r w:rsidR="00C367C7" w:rsidRPr="00BB5475">
        <w:rPr>
          <w:rFonts w:ascii="Arial" w:hAnsi="Arial" w:cs="Arial"/>
        </w:rPr>
        <w:t xml:space="preserve">, </w:t>
      </w:r>
      <w:r w:rsidR="00571ED7" w:rsidRPr="00BB5475">
        <w:rPr>
          <w:rFonts w:ascii="Arial" w:hAnsi="Arial" w:cs="Arial"/>
        </w:rPr>
        <w:t>los efectos negativos de la implementación de los tratados de libre comercio en las economías locales</w:t>
      </w:r>
      <w:r w:rsidR="00CF2F66" w:rsidRPr="00BB5475">
        <w:rPr>
          <w:rFonts w:ascii="Arial" w:hAnsi="Arial" w:cs="Arial"/>
        </w:rPr>
        <w:t xml:space="preserve"> y</w:t>
      </w:r>
      <w:r w:rsidR="00571ED7" w:rsidRPr="00BB5475">
        <w:rPr>
          <w:rFonts w:ascii="Arial" w:hAnsi="Arial" w:cs="Arial"/>
        </w:rPr>
        <w:t xml:space="preserve"> la destru</w:t>
      </w:r>
      <w:r w:rsidR="00C367C7" w:rsidRPr="00BB5475">
        <w:rPr>
          <w:rFonts w:ascii="Arial" w:hAnsi="Arial" w:cs="Arial"/>
        </w:rPr>
        <w:t xml:space="preserve">cción de ecosistemas estratégicos para la producción alimentaria </w:t>
      </w:r>
      <w:r w:rsidR="00571ED7" w:rsidRPr="00BB5475">
        <w:rPr>
          <w:rFonts w:ascii="Arial" w:hAnsi="Arial" w:cs="Arial"/>
        </w:rPr>
        <w:t>por la llegada de las grandes empresas.</w:t>
      </w:r>
    </w:p>
    <w:p w:rsidR="00571ED7" w:rsidRPr="00BB5475" w:rsidRDefault="00571ED7" w:rsidP="00BB5475">
      <w:pPr>
        <w:spacing w:after="0" w:line="240" w:lineRule="auto"/>
        <w:jc w:val="both"/>
        <w:rPr>
          <w:rFonts w:ascii="Arial" w:hAnsi="Arial" w:cs="Arial"/>
        </w:rPr>
      </w:pPr>
    </w:p>
    <w:p w:rsidR="00516284" w:rsidRPr="00BB5475" w:rsidRDefault="00EF33F3" w:rsidP="00BB54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71ED7" w:rsidRPr="00BB5475">
        <w:rPr>
          <w:rFonts w:ascii="Arial" w:hAnsi="Arial" w:cs="Arial"/>
        </w:rPr>
        <w:t xml:space="preserve">a eurodiputada </w:t>
      </w:r>
      <w:r w:rsidR="00571ED7" w:rsidRPr="00BB5475">
        <w:rPr>
          <w:rFonts w:ascii="Arial" w:hAnsi="Arial" w:cs="Arial"/>
          <w:b/>
        </w:rPr>
        <w:t>Tania González Peñas</w:t>
      </w:r>
      <w:r w:rsidR="000465FB">
        <w:rPr>
          <w:rFonts w:ascii="Arial" w:hAnsi="Arial" w:cs="Arial"/>
          <w:b/>
        </w:rPr>
        <w:t xml:space="preserve"> </w:t>
      </w:r>
      <w:r w:rsidRPr="00EF33F3">
        <w:rPr>
          <w:rFonts w:ascii="Arial" w:hAnsi="Arial" w:cs="Arial"/>
        </w:rPr>
        <w:t>inicia la declaración conjunta expresando que</w:t>
      </w:r>
      <w:proofErr w:type="gramStart"/>
      <w:r w:rsidR="003D5D62" w:rsidRPr="00EF33F3">
        <w:rPr>
          <w:rFonts w:ascii="Arial" w:hAnsi="Arial" w:cs="Arial"/>
        </w:rPr>
        <w:t>,</w:t>
      </w:r>
      <w:r w:rsidR="00571ED7" w:rsidRPr="00BB5475">
        <w:rPr>
          <w:rFonts w:ascii="Arial" w:hAnsi="Arial" w:cs="Arial"/>
        </w:rPr>
        <w:t>“</w:t>
      </w:r>
      <w:proofErr w:type="gramEnd"/>
      <w:r w:rsidR="002F03ED" w:rsidRPr="00BB5475">
        <w:rPr>
          <w:rFonts w:ascii="Arial" w:hAnsi="Arial" w:cs="Arial"/>
        </w:rPr>
        <w:t>el dinero que destinará la Unión Europea para el posconflicto debe llegar a l</w:t>
      </w:r>
      <w:r w:rsidR="00A23DC4" w:rsidRPr="00BB5475">
        <w:rPr>
          <w:rFonts w:ascii="Arial" w:hAnsi="Arial" w:cs="Arial"/>
        </w:rPr>
        <w:t>as víctimas y a las organizaciones</w:t>
      </w:r>
      <w:r w:rsidR="002F03ED" w:rsidRPr="00BB5475">
        <w:rPr>
          <w:rFonts w:ascii="Arial" w:hAnsi="Arial" w:cs="Arial"/>
        </w:rPr>
        <w:t xml:space="preserve"> que </w:t>
      </w:r>
      <w:r w:rsidR="00516284" w:rsidRPr="00BB5475">
        <w:rPr>
          <w:rFonts w:ascii="Arial" w:hAnsi="Arial" w:cs="Arial"/>
        </w:rPr>
        <w:t>permanentemente han trabajado por la defensa de los derechos humanos</w:t>
      </w:r>
      <w:r w:rsidR="00A23DC4" w:rsidRPr="00BB5475">
        <w:rPr>
          <w:rFonts w:ascii="Arial" w:hAnsi="Arial" w:cs="Arial"/>
        </w:rPr>
        <w:t>”</w:t>
      </w:r>
      <w:r w:rsidR="00516284" w:rsidRPr="00BB5475">
        <w:rPr>
          <w:rFonts w:ascii="Arial" w:hAnsi="Arial" w:cs="Arial"/>
        </w:rPr>
        <w:t>.</w:t>
      </w:r>
    </w:p>
    <w:p w:rsidR="00516284" w:rsidRPr="00BB5475" w:rsidRDefault="00516284" w:rsidP="00BB5475">
      <w:pPr>
        <w:spacing w:after="0" w:line="240" w:lineRule="auto"/>
        <w:jc w:val="both"/>
        <w:rPr>
          <w:rFonts w:ascii="Arial" w:hAnsi="Arial" w:cs="Arial"/>
        </w:rPr>
      </w:pPr>
    </w:p>
    <w:p w:rsidR="003A09A6" w:rsidRDefault="009A7095" w:rsidP="00BB5475">
      <w:pPr>
        <w:spacing w:after="0" w:line="240" w:lineRule="auto"/>
        <w:jc w:val="both"/>
        <w:rPr>
          <w:rFonts w:ascii="Arial" w:hAnsi="Arial" w:cs="Arial"/>
        </w:rPr>
      </w:pPr>
      <w:r w:rsidRPr="00BB5475">
        <w:rPr>
          <w:rFonts w:ascii="Arial" w:hAnsi="Arial" w:cs="Arial"/>
        </w:rPr>
        <w:t>Sobre el proceso de paz afirmó que “hemos constatado y es evidente que la gente quiere la paz en Colombia, que hay un anhelo de paz y por eso llamamos a que se mantengan las negociaciones con el mi</w:t>
      </w:r>
      <w:r w:rsidR="00DF5475" w:rsidRPr="00BB5475">
        <w:rPr>
          <w:rFonts w:ascii="Arial" w:hAnsi="Arial" w:cs="Arial"/>
        </w:rPr>
        <w:t>smo espíritu del Proceso de la H</w:t>
      </w:r>
      <w:r w:rsidRPr="00BB5475">
        <w:rPr>
          <w:rFonts w:ascii="Arial" w:hAnsi="Arial" w:cs="Arial"/>
        </w:rPr>
        <w:t xml:space="preserve">abana  y se ponga en marcha todos los recursos necesarios para que se produzca la restitución  de las tierras y para hacer </w:t>
      </w:r>
      <w:r w:rsidR="003A09A6" w:rsidRPr="00BB5475">
        <w:rPr>
          <w:rFonts w:ascii="Arial" w:hAnsi="Arial" w:cs="Arial"/>
        </w:rPr>
        <w:t>que la Ley de Víctimas sea útil</w:t>
      </w:r>
      <w:r w:rsidRPr="00BB5475">
        <w:rPr>
          <w:rFonts w:ascii="Arial" w:hAnsi="Arial" w:cs="Arial"/>
        </w:rPr>
        <w:t xml:space="preserve"> para las casi 8 millones de víctimas del conflicto armado en Colombia”. </w:t>
      </w:r>
    </w:p>
    <w:p w:rsidR="00BB5475" w:rsidRPr="00BB5475" w:rsidRDefault="00BB5475" w:rsidP="00BB5475">
      <w:pPr>
        <w:spacing w:after="0" w:line="240" w:lineRule="auto"/>
        <w:jc w:val="both"/>
        <w:rPr>
          <w:rFonts w:ascii="Arial" w:hAnsi="Arial" w:cs="Arial"/>
        </w:rPr>
      </w:pPr>
    </w:p>
    <w:p w:rsidR="00516284" w:rsidRPr="00BB5475" w:rsidRDefault="00EF33F3" w:rsidP="00BB54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se ha mencionado</w:t>
      </w:r>
      <w:r w:rsidR="009A7095" w:rsidRPr="00BB5475">
        <w:rPr>
          <w:rFonts w:ascii="Arial" w:hAnsi="Arial" w:cs="Arial"/>
        </w:rPr>
        <w:t xml:space="preserve"> que el proceso de paz está ligado con el tratado de libre comercio y que en ese sentido, la Unión Europea tiene una responsabilidad  fundamental sobre el presente y el futuro económico y social del país </w:t>
      </w:r>
      <w:r>
        <w:rPr>
          <w:rFonts w:ascii="Arial" w:hAnsi="Arial" w:cs="Arial"/>
        </w:rPr>
        <w:t>siendo</w:t>
      </w:r>
      <w:r w:rsidR="009A7095" w:rsidRPr="00BB5475">
        <w:rPr>
          <w:rFonts w:ascii="Arial" w:hAnsi="Arial" w:cs="Arial"/>
        </w:rPr>
        <w:t xml:space="preserve"> necesario que se genere </w:t>
      </w:r>
      <w:r w:rsidR="000731D7" w:rsidRPr="00BB5475">
        <w:rPr>
          <w:rFonts w:ascii="Arial" w:hAnsi="Arial" w:cs="Arial"/>
        </w:rPr>
        <w:t>una carta ética para la inversión en Colombia por parte de las empresas de capital europeo</w:t>
      </w:r>
      <w:r>
        <w:rPr>
          <w:rFonts w:ascii="Arial" w:hAnsi="Arial" w:cs="Arial"/>
        </w:rPr>
        <w:t>, no como un instrumento mas de compromiso, sino que garantice la obligatoriedad de los acuerdos establecidos frente a las regulaciones ambientales y laborales</w:t>
      </w:r>
      <w:r w:rsidR="000731D7" w:rsidRPr="00BB5475">
        <w:rPr>
          <w:rFonts w:ascii="Arial" w:hAnsi="Arial" w:cs="Arial"/>
        </w:rPr>
        <w:t xml:space="preserve">. </w:t>
      </w:r>
      <w:r w:rsidR="00516284" w:rsidRPr="00BB5475">
        <w:rPr>
          <w:rFonts w:ascii="Arial" w:hAnsi="Arial" w:cs="Arial"/>
        </w:rPr>
        <w:t xml:space="preserve">Finalmente </w:t>
      </w:r>
      <w:r>
        <w:rPr>
          <w:rFonts w:ascii="Arial" w:hAnsi="Arial" w:cs="Arial"/>
        </w:rPr>
        <w:t xml:space="preserve">se </w:t>
      </w:r>
      <w:r w:rsidR="00516284" w:rsidRPr="00BB5475">
        <w:rPr>
          <w:rFonts w:ascii="Arial" w:hAnsi="Arial" w:cs="Arial"/>
        </w:rPr>
        <w:t>hizo un llamado al Estado para que las instituciones promuevan  y fortalezcan la cohesión social en los territorios.</w:t>
      </w:r>
    </w:p>
    <w:p w:rsidR="00764961" w:rsidRPr="00BB5475" w:rsidRDefault="00764961" w:rsidP="00BB5475">
      <w:pPr>
        <w:spacing w:after="0" w:line="240" w:lineRule="auto"/>
        <w:jc w:val="both"/>
        <w:rPr>
          <w:rFonts w:ascii="Arial" w:hAnsi="Arial" w:cs="Arial"/>
        </w:rPr>
      </w:pPr>
    </w:p>
    <w:p w:rsidR="00BB5475" w:rsidRDefault="002F03ED" w:rsidP="00BB5475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BB5475">
        <w:rPr>
          <w:rFonts w:ascii="Arial" w:hAnsi="Arial" w:cs="Arial"/>
        </w:rPr>
        <w:t>En la vi</w:t>
      </w:r>
      <w:r w:rsidR="00266E55" w:rsidRPr="00BB5475">
        <w:rPr>
          <w:rFonts w:ascii="Arial" w:hAnsi="Arial" w:cs="Arial"/>
        </w:rPr>
        <w:t>sita de la Misión a la comunidad de la Esperanza</w:t>
      </w:r>
      <w:r w:rsidR="00D42C1F">
        <w:rPr>
          <w:rFonts w:ascii="Arial" w:hAnsi="Arial" w:cs="Arial"/>
        </w:rPr>
        <w:t xml:space="preserve"> </w:t>
      </w:r>
      <w:r w:rsidR="009D602F">
        <w:rPr>
          <w:rFonts w:ascii="Arial" w:hAnsi="Arial" w:cs="Arial"/>
        </w:rPr>
        <w:t xml:space="preserve">ubicada en el Puerto de </w:t>
      </w:r>
      <w:r w:rsidR="00BB5475">
        <w:rPr>
          <w:rFonts w:ascii="Arial" w:hAnsi="Arial" w:cs="Arial"/>
        </w:rPr>
        <w:t xml:space="preserve">Buenaventura, Valle del Cauca,  </w:t>
      </w:r>
      <w:r w:rsidR="00C367C7" w:rsidRPr="00BB5475">
        <w:rPr>
          <w:rFonts w:ascii="Arial" w:hAnsi="Arial" w:cs="Arial"/>
        </w:rPr>
        <w:t>se visibiliza la expansión del P</w:t>
      </w:r>
      <w:r w:rsidRPr="00BB5475">
        <w:rPr>
          <w:rFonts w:ascii="Arial" w:hAnsi="Arial" w:cs="Arial"/>
        </w:rPr>
        <w:t>uerto</w:t>
      </w:r>
      <w:r w:rsidR="00D42C1F">
        <w:rPr>
          <w:rFonts w:ascii="Arial" w:hAnsi="Arial" w:cs="Arial"/>
        </w:rPr>
        <w:t xml:space="preserve"> </w:t>
      </w:r>
      <w:r w:rsidR="002C3B96">
        <w:rPr>
          <w:rFonts w:ascii="Arial" w:hAnsi="Arial" w:cs="Arial"/>
        </w:rPr>
        <w:t>l</w:t>
      </w:r>
      <w:bookmarkStart w:id="0" w:name="_GoBack"/>
      <w:bookmarkEnd w:id="0"/>
      <w:r w:rsidRPr="00BB5475">
        <w:rPr>
          <w:rFonts w:ascii="Arial" w:hAnsi="Arial" w:cs="Arial"/>
        </w:rPr>
        <w:t>o que ocasiona la pérdida de</w:t>
      </w:r>
      <w:r w:rsidR="00FA0A78" w:rsidRPr="00BB5475">
        <w:rPr>
          <w:rFonts w:ascii="Arial" w:hAnsi="Arial" w:cs="Arial"/>
        </w:rPr>
        <w:t xml:space="preserve"> ecosistemas y </w:t>
      </w:r>
      <w:r w:rsidRPr="00BB5475">
        <w:rPr>
          <w:rFonts w:ascii="Arial" w:hAnsi="Arial" w:cs="Arial"/>
        </w:rPr>
        <w:t>la disminución de i</w:t>
      </w:r>
      <w:r w:rsidR="00C367C7" w:rsidRPr="00BB5475">
        <w:rPr>
          <w:rFonts w:ascii="Arial" w:hAnsi="Arial" w:cs="Arial"/>
        </w:rPr>
        <w:t>ngresos para su</w:t>
      </w:r>
      <w:r w:rsidRPr="00BB5475">
        <w:rPr>
          <w:rFonts w:ascii="Arial" w:hAnsi="Arial" w:cs="Arial"/>
        </w:rPr>
        <w:t xml:space="preserve">s habitantes. </w:t>
      </w:r>
      <w:r w:rsidR="00516284" w:rsidRPr="00BB5475">
        <w:rPr>
          <w:rFonts w:ascii="Arial" w:hAnsi="Arial" w:cs="Arial"/>
        </w:rPr>
        <w:t>“</w:t>
      </w:r>
      <w:r w:rsidRPr="00BB5475">
        <w:rPr>
          <w:rFonts w:ascii="Arial" w:hAnsi="Arial" w:cs="Arial"/>
        </w:rPr>
        <w:t>Ante la ausencia del Estado</w:t>
      </w:r>
      <w:r w:rsidR="002F7AAC" w:rsidRPr="00BB5475">
        <w:rPr>
          <w:rFonts w:ascii="Arial" w:hAnsi="Arial" w:cs="Arial"/>
        </w:rPr>
        <w:t xml:space="preserve">, </w:t>
      </w:r>
      <w:r w:rsidRPr="00BB5475">
        <w:rPr>
          <w:rFonts w:ascii="Arial" w:hAnsi="Arial" w:cs="Arial"/>
        </w:rPr>
        <w:t>el vacio es llenado por grandes empresas que se están apropiando de la tierra</w:t>
      </w:r>
      <w:r w:rsidR="002F7AAC" w:rsidRPr="00BB5475">
        <w:rPr>
          <w:rFonts w:ascii="Arial" w:hAnsi="Arial" w:cs="Arial"/>
        </w:rPr>
        <w:t xml:space="preserve">”, aseguró </w:t>
      </w:r>
      <w:r w:rsidR="002F7AAC" w:rsidRPr="00BB5475">
        <w:rPr>
          <w:rFonts w:ascii="Arial" w:hAnsi="Arial" w:cs="Arial"/>
          <w:b/>
        </w:rPr>
        <w:t>Petra Bayr</w:t>
      </w:r>
      <w:r w:rsidR="002F7AAC" w:rsidRPr="00BB5475">
        <w:rPr>
          <w:rFonts w:ascii="Arial" w:hAnsi="Arial" w:cs="Arial"/>
        </w:rPr>
        <w:t xml:space="preserve">, diputada austriaca. De otra parte </w:t>
      </w:r>
      <w:r w:rsidR="00EF33F3">
        <w:rPr>
          <w:rFonts w:ascii="Arial" w:hAnsi="Arial" w:cs="Arial"/>
        </w:rPr>
        <w:t xml:space="preserve">se </w:t>
      </w:r>
      <w:r w:rsidR="002F7AAC" w:rsidRPr="00BB5475">
        <w:rPr>
          <w:rFonts w:ascii="Arial" w:hAnsi="Arial" w:cs="Arial"/>
        </w:rPr>
        <w:t>afirmó que l</w:t>
      </w:r>
      <w:r w:rsidR="00516284" w:rsidRPr="00BB5475">
        <w:rPr>
          <w:rFonts w:ascii="Arial" w:hAnsi="Arial" w:cs="Arial"/>
        </w:rPr>
        <w:t>os tratados de libre comercio a menudo causan una comp</w:t>
      </w:r>
      <w:r w:rsidR="00266E55" w:rsidRPr="00BB5475">
        <w:rPr>
          <w:rFonts w:ascii="Arial" w:hAnsi="Arial" w:cs="Arial"/>
        </w:rPr>
        <w:t>etencia entre las comunidades locales que viven en estas tierras</w:t>
      </w:r>
      <w:r w:rsidR="00516284" w:rsidRPr="00BB5475">
        <w:rPr>
          <w:rFonts w:ascii="Arial" w:hAnsi="Arial" w:cs="Arial"/>
        </w:rPr>
        <w:t xml:space="preserve"> y l</w:t>
      </w:r>
      <w:r w:rsidR="00266E55" w:rsidRPr="00BB5475">
        <w:rPr>
          <w:rFonts w:ascii="Arial" w:hAnsi="Arial" w:cs="Arial"/>
        </w:rPr>
        <w:t>as nuevas empresas que llegan a los territorios</w:t>
      </w:r>
      <w:r w:rsidR="002F7AAC" w:rsidRPr="00BB5475">
        <w:rPr>
          <w:rFonts w:ascii="Arial" w:hAnsi="Arial" w:cs="Arial"/>
        </w:rPr>
        <w:t>.</w:t>
      </w:r>
    </w:p>
    <w:p w:rsidR="00BB5475" w:rsidRDefault="00BB5475" w:rsidP="00BB5475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2F7AAC" w:rsidRPr="00BB5475" w:rsidRDefault="00EF33F3" w:rsidP="00BB54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misión destaca</w:t>
      </w:r>
      <w:r w:rsidRPr="00BB5475">
        <w:rPr>
          <w:rFonts w:ascii="Arial" w:hAnsi="Arial" w:cs="Arial"/>
        </w:rPr>
        <w:t xml:space="preserve"> la presencia de organizaciones fuertes, activas que resisten y que vienen trabajando por la defensa de sus territorios</w:t>
      </w:r>
      <w:r>
        <w:rPr>
          <w:rFonts w:ascii="Arial" w:hAnsi="Arial" w:cs="Arial"/>
        </w:rPr>
        <w:t>.</w:t>
      </w:r>
      <w:r w:rsidR="00B1159A" w:rsidRPr="00BB5475">
        <w:rPr>
          <w:rFonts w:ascii="Arial" w:hAnsi="Arial" w:cs="Arial"/>
        </w:rPr>
        <w:t xml:space="preserve">En </w:t>
      </w:r>
      <w:r w:rsidR="00BB5475">
        <w:rPr>
          <w:rFonts w:ascii="Arial" w:hAnsi="Arial" w:cs="Arial"/>
        </w:rPr>
        <w:t xml:space="preserve">el </w:t>
      </w:r>
      <w:r w:rsidR="009D602F">
        <w:rPr>
          <w:rFonts w:ascii="Arial" w:hAnsi="Arial" w:cs="Arial"/>
        </w:rPr>
        <w:t xml:space="preserve">corregimiento del </w:t>
      </w:r>
      <w:r w:rsidR="00BB5475">
        <w:rPr>
          <w:rFonts w:ascii="Arial" w:hAnsi="Arial" w:cs="Arial"/>
        </w:rPr>
        <w:t>Hoyo</w:t>
      </w:r>
      <w:r w:rsidR="009D602F">
        <w:rPr>
          <w:rFonts w:ascii="Arial" w:hAnsi="Arial" w:cs="Arial"/>
        </w:rPr>
        <w:t xml:space="preserve"> ubicado en el municipio del P</w:t>
      </w:r>
      <w:r w:rsidR="00BB5475">
        <w:rPr>
          <w:rFonts w:ascii="Arial" w:hAnsi="Arial" w:cs="Arial"/>
        </w:rPr>
        <w:t>atía</w:t>
      </w:r>
      <w:r w:rsidR="00D42C1F">
        <w:rPr>
          <w:rFonts w:ascii="Arial" w:hAnsi="Arial" w:cs="Arial"/>
        </w:rPr>
        <w:t xml:space="preserve"> </w:t>
      </w:r>
      <w:r w:rsidR="00BB5475">
        <w:rPr>
          <w:rFonts w:ascii="Arial" w:hAnsi="Arial" w:cs="Arial"/>
        </w:rPr>
        <w:t xml:space="preserve">en el departamento del Cauca </w:t>
      </w:r>
      <w:r w:rsidR="00B1159A" w:rsidRPr="00BB5475">
        <w:rPr>
          <w:rFonts w:ascii="Arial" w:hAnsi="Arial" w:cs="Arial"/>
        </w:rPr>
        <w:t>ante las actividades de</w:t>
      </w:r>
      <w:r w:rsidR="006F4C70" w:rsidRPr="00BB5475">
        <w:rPr>
          <w:rFonts w:ascii="Arial" w:hAnsi="Arial" w:cs="Arial"/>
        </w:rPr>
        <w:t xml:space="preserve"> la minería ilegal las comunidades se han manifestado, sin embargo no existen las garantías de seguridad para</w:t>
      </w:r>
      <w:r w:rsidR="00A5325C" w:rsidRPr="00BB5475">
        <w:rPr>
          <w:rFonts w:ascii="Arial" w:hAnsi="Arial" w:cs="Arial"/>
        </w:rPr>
        <w:t xml:space="preserve"> los líderes comunitarios</w:t>
      </w:r>
      <w:r>
        <w:rPr>
          <w:rFonts w:ascii="Arial" w:hAnsi="Arial" w:cs="Arial"/>
        </w:rPr>
        <w:t>. De otro lado y frente a la situación de las mujeres en estos contextos de explotación de recursos</w:t>
      </w:r>
      <w:r w:rsidR="00D74ACC" w:rsidRPr="00BB5475">
        <w:rPr>
          <w:rFonts w:ascii="Arial" w:hAnsi="Arial" w:cs="Arial"/>
        </w:rPr>
        <w:t xml:space="preserve"> se evidencia un aumento </w:t>
      </w:r>
      <w:r>
        <w:rPr>
          <w:rFonts w:ascii="Arial" w:hAnsi="Arial" w:cs="Arial"/>
        </w:rPr>
        <w:t>en los casos de violencias,</w:t>
      </w:r>
      <w:r w:rsidR="00D74ACC" w:rsidRPr="00BB5475">
        <w:rPr>
          <w:rFonts w:ascii="Arial" w:hAnsi="Arial" w:cs="Arial"/>
        </w:rPr>
        <w:t xml:space="preserve"> el índice de embarazos  adolescentes y </w:t>
      </w:r>
      <w:r>
        <w:rPr>
          <w:rFonts w:ascii="Arial" w:hAnsi="Arial" w:cs="Arial"/>
        </w:rPr>
        <w:t xml:space="preserve">la </w:t>
      </w:r>
      <w:r w:rsidR="00D74ACC" w:rsidRPr="00BB5475">
        <w:rPr>
          <w:rFonts w:ascii="Arial" w:hAnsi="Arial" w:cs="Arial"/>
        </w:rPr>
        <w:t>prostitución.</w:t>
      </w:r>
    </w:p>
    <w:p w:rsidR="002F7AAC" w:rsidRPr="00BB5475" w:rsidRDefault="002F7AAC" w:rsidP="00BB5475">
      <w:pPr>
        <w:spacing w:after="0" w:line="240" w:lineRule="auto"/>
        <w:jc w:val="both"/>
        <w:rPr>
          <w:rFonts w:ascii="Arial" w:hAnsi="Arial" w:cs="Arial"/>
        </w:rPr>
      </w:pPr>
    </w:p>
    <w:p w:rsidR="006F53AE" w:rsidRPr="00BB5475" w:rsidRDefault="00440A8A" w:rsidP="00BB5475">
      <w:pPr>
        <w:spacing w:after="0" w:line="240" w:lineRule="auto"/>
        <w:jc w:val="both"/>
        <w:rPr>
          <w:rFonts w:ascii="Arial" w:hAnsi="Arial" w:cs="Arial"/>
        </w:rPr>
      </w:pPr>
      <w:r w:rsidRPr="00BB5475">
        <w:rPr>
          <w:rFonts w:ascii="Arial" w:hAnsi="Arial" w:cs="Arial"/>
        </w:rPr>
        <w:t xml:space="preserve">En la visita </w:t>
      </w:r>
      <w:r w:rsidR="00764961" w:rsidRPr="00BB5475">
        <w:rPr>
          <w:rFonts w:ascii="Arial" w:hAnsi="Arial" w:cs="Arial"/>
        </w:rPr>
        <w:t>a la Comuna 13 en Medellín,</w:t>
      </w:r>
      <w:r w:rsidR="00D42C1F">
        <w:rPr>
          <w:rFonts w:ascii="Arial" w:hAnsi="Arial" w:cs="Arial"/>
        </w:rPr>
        <w:t xml:space="preserve"> </w:t>
      </w:r>
      <w:r w:rsidRPr="00BB5475">
        <w:rPr>
          <w:rFonts w:ascii="Arial" w:hAnsi="Arial" w:cs="Arial"/>
        </w:rPr>
        <w:t xml:space="preserve">la </w:t>
      </w:r>
      <w:r w:rsidR="003039A9" w:rsidRPr="00BB5475">
        <w:rPr>
          <w:rFonts w:ascii="Arial" w:hAnsi="Arial" w:cs="Arial"/>
        </w:rPr>
        <w:t xml:space="preserve">diputada </w:t>
      </w:r>
      <w:r w:rsidR="00DF5475" w:rsidRPr="00BB5475">
        <w:rPr>
          <w:rFonts w:ascii="Arial" w:hAnsi="Arial" w:cs="Arial"/>
        </w:rPr>
        <w:t>belga</w:t>
      </w:r>
      <w:r w:rsidR="00D42C1F">
        <w:rPr>
          <w:rFonts w:ascii="Arial" w:hAnsi="Arial" w:cs="Arial"/>
        </w:rPr>
        <w:t xml:space="preserve"> </w:t>
      </w:r>
      <w:r w:rsidRPr="00BB5475">
        <w:rPr>
          <w:rFonts w:ascii="Arial" w:hAnsi="Arial" w:cs="Arial"/>
          <w:b/>
        </w:rPr>
        <w:t xml:space="preserve">Olga </w:t>
      </w:r>
      <w:proofErr w:type="spellStart"/>
      <w:r w:rsidRPr="00BB5475">
        <w:rPr>
          <w:rFonts w:ascii="Arial" w:hAnsi="Arial" w:cs="Arial"/>
          <w:b/>
        </w:rPr>
        <w:t>Zrihen</w:t>
      </w:r>
      <w:proofErr w:type="spellEnd"/>
      <w:r w:rsidR="00945EDF" w:rsidRPr="00BB5475">
        <w:rPr>
          <w:rFonts w:ascii="Arial" w:hAnsi="Arial" w:cs="Arial"/>
        </w:rPr>
        <w:t xml:space="preserve"> identificó</w:t>
      </w:r>
      <w:r w:rsidRPr="00BB5475">
        <w:rPr>
          <w:rFonts w:ascii="Arial" w:hAnsi="Arial" w:cs="Arial"/>
        </w:rPr>
        <w:t xml:space="preserve"> la presencia continua de la violencia</w:t>
      </w:r>
      <w:r w:rsidR="00045672" w:rsidRPr="00BB5475">
        <w:rPr>
          <w:rFonts w:ascii="Arial" w:hAnsi="Arial" w:cs="Arial"/>
        </w:rPr>
        <w:t xml:space="preserve"> y</w:t>
      </w:r>
      <w:r w:rsidR="003869B3" w:rsidRPr="00BB5475">
        <w:rPr>
          <w:rFonts w:ascii="Arial" w:hAnsi="Arial" w:cs="Arial"/>
        </w:rPr>
        <w:t xml:space="preserve"> la demanda</w:t>
      </w:r>
      <w:r w:rsidR="00045672" w:rsidRPr="00BB5475">
        <w:rPr>
          <w:rFonts w:ascii="Arial" w:hAnsi="Arial" w:cs="Arial"/>
        </w:rPr>
        <w:t xml:space="preserve"> que hacen</w:t>
      </w:r>
      <w:r w:rsidR="003869B3" w:rsidRPr="00BB5475">
        <w:rPr>
          <w:rFonts w:ascii="Arial" w:hAnsi="Arial" w:cs="Arial"/>
        </w:rPr>
        <w:t xml:space="preserve"> las comunidades para que el proceso de paz continúe</w:t>
      </w:r>
      <w:r w:rsidR="008B77A7">
        <w:rPr>
          <w:rFonts w:ascii="Arial" w:hAnsi="Arial" w:cs="Arial"/>
        </w:rPr>
        <w:t xml:space="preserve">. </w:t>
      </w:r>
      <w:r w:rsidR="00045672" w:rsidRPr="00BB5475">
        <w:rPr>
          <w:rFonts w:ascii="Arial" w:hAnsi="Arial" w:cs="Arial"/>
        </w:rPr>
        <w:t>Con respecto a Urabá afirma que es una región donde se concentran todos l</w:t>
      </w:r>
      <w:r w:rsidR="00DF5475" w:rsidRPr="00BB5475">
        <w:rPr>
          <w:rFonts w:ascii="Arial" w:hAnsi="Arial" w:cs="Arial"/>
        </w:rPr>
        <w:t xml:space="preserve">os problemas y la necesidad de </w:t>
      </w:r>
      <w:r w:rsidR="00045672" w:rsidRPr="00BB5475">
        <w:rPr>
          <w:rFonts w:ascii="Arial" w:hAnsi="Arial" w:cs="Arial"/>
        </w:rPr>
        <w:t xml:space="preserve">dar una mirada al futuro para poder resolverlos. </w:t>
      </w:r>
      <w:r w:rsidR="00DF5475" w:rsidRPr="00BB5475">
        <w:rPr>
          <w:rFonts w:ascii="Arial" w:hAnsi="Arial" w:cs="Arial"/>
        </w:rPr>
        <w:t>“</w:t>
      </w:r>
      <w:r w:rsidR="00045672" w:rsidRPr="00BB5475">
        <w:rPr>
          <w:rFonts w:ascii="Arial" w:hAnsi="Arial" w:cs="Arial"/>
        </w:rPr>
        <w:t xml:space="preserve">La paz es lo mejor que le puede pasar a todos los colombianos,  </w:t>
      </w:r>
      <w:r w:rsidR="00945EDF" w:rsidRPr="00BB5475">
        <w:rPr>
          <w:rFonts w:ascii="Arial" w:hAnsi="Arial" w:cs="Arial"/>
        </w:rPr>
        <w:t>la voluntad de paz supone el reconocim</w:t>
      </w:r>
      <w:r w:rsidR="00045672" w:rsidRPr="00BB5475">
        <w:rPr>
          <w:rFonts w:ascii="Arial" w:hAnsi="Arial" w:cs="Arial"/>
        </w:rPr>
        <w:t>iento de los derechos y</w:t>
      </w:r>
      <w:r w:rsidR="00945EDF" w:rsidRPr="00BB5475">
        <w:rPr>
          <w:rFonts w:ascii="Arial" w:hAnsi="Arial" w:cs="Arial"/>
        </w:rPr>
        <w:t xml:space="preserve"> disponer de esfuerzo</w:t>
      </w:r>
      <w:r w:rsidR="00DF5475" w:rsidRPr="00BB5475">
        <w:rPr>
          <w:rFonts w:ascii="Arial" w:hAnsi="Arial" w:cs="Arial"/>
        </w:rPr>
        <w:t>s y recursos para la educación.“</w:t>
      </w:r>
    </w:p>
    <w:p w:rsidR="00440A8A" w:rsidRPr="00BB5475" w:rsidRDefault="00440A8A" w:rsidP="00BB5475">
      <w:pPr>
        <w:spacing w:after="0" w:line="240" w:lineRule="auto"/>
        <w:jc w:val="both"/>
        <w:rPr>
          <w:rFonts w:ascii="Arial" w:hAnsi="Arial" w:cs="Arial"/>
        </w:rPr>
      </w:pPr>
    </w:p>
    <w:p w:rsidR="00F45437" w:rsidRPr="00BB5475" w:rsidRDefault="00F45437" w:rsidP="00BB5475">
      <w:pPr>
        <w:pStyle w:val="Sinespaciado"/>
        <w:jc w:val="both"/>
        <w:rPr>
          <w:rFonts w:ascii="Arial" w:hAnsi="Arial" w:cs="Arial"/>
          <w:lang w:val="es-ES"/>
        </w:rPr>
      </w:pPr>
      <w:r w:rsidRPr="00BB5475">
        <w:rPr>
          <w:rFonts w:ascii="Arial" w:hAnsi="Arial" w:cs="Arial"/>
        </w:rPr>
        <w:t xml:space="preserve">La CBC es una plataforma que apoya la promoción de los derechos humanos en Colombia y de la </w:t>
      </w:r>
      <w:r w:rsidR="00DF5475" w:rsidRPr="00BB5475">
        <w:rPr>
          <w:rFonts w:ascii="Arial" w:hAnsi="Arial" w:cs="Arial"/>
        </w:rPr>
        <w:t>cual son</w:t>
      </w:r>
      <w:r w:rsidRPr="00BB5475">
        <w:rPr>
          <w:rFonts w:ascii="Arial" w:hAnsi="Arial" w:cs="Arial"/>
        </w:rPr>
        <w:t xml:space="preserve"> miembro</w:t>
      </w:r>
      <w:r w:rsidR="00DF5475" w:rsidRPr="00BB5475">
        <w:rPr>
          <w:rFonts w:ascii="Arial" w:hAnsi="Arial" w:cs="Arial"/>
        </w:rPr>
        <w:t>s</w:t>
      </w:r>
      <w:r w:rsidRPr="00BB5475">
        <w:rPr>
          <w:rFonts w:ascii="Arial" w:hAnsi="Arial" w:cs="Arial"/>
        </w:rPr>
        <w:t xml:space="preserve"> Solidaridad Socialista</w:t>
      </w:r>
      <w:r w:rsidR="00DF5475" w:rsidRPr="00BB5475">
        <w:rPr>
          <w:rFonts w:ascii="Arial" w:hAnsi="Arial" w:cs="Arial"/>
        </w:rPr>
        <w:t xml:space="preserve"> y Broderlijk Delen</w:t>
      </w:r>
      <w:r w:rsidRPr="00BB5475">
        <w:rPr>
          <w:rFonts w:ascii="Arial" w:hAnsi="Arial" w:cs="Arial"/>
        </w:rPr>
        <w:t>.</w:t>
      </w:r>
      <w:r w:rsidRPr="00BB5475">
        <w:rPr>
          <w:rFonts w:ascii="Arial" w:eastAsia="Times New Roman" w:hAnsi="Arial" w:cs="Arial"/>
          <w:lang w:eastAsia="es-ES"/>
        </w:rPr>
        <w:t xml:space="preserve">  Esta Misión </w:t>
      </w:r>
      <w:r w:rsidR="000525D8" w:rsidRPr="00BB5475">
        <w:rPr>
          <w:rFonts w:ascii="Arial" w:eastAsia="Times New Roman" w:hAnsi="Arial" w:cs="Arial"/>
          <w:lang w:eastAsia="es-ES"/>
        </w:rPr>
        <w:t xml:space="preserve">estuvo </w:t>
      </w:r>
      <w:r w:rsidRPr="00BB5475">
        <w:rPr>
          <w:rFonts w:ascii="Arial" w:eastAsia="Times New Roman" w:hAnsi="Arial" w:cs="Arial"/>
          <w:lang w:eastAsia="es-ES"/>
        </w:rPr>
        <w:t xml:space="preserve">apoyada por las organizaciones IPC -Instituto Popular de Capacitación- en Medellín; ATI -Asociación de Trabajo Interdisciplinario-, CINEP-Centro de Investigación y Educación Popular- y </w:t>
      </w:r>
      <w:r w:rsidRPr="00BB5475">
        <w:rPr>
          <w:rStyle w:val="m2637924545233423284gmail-st"/>
          <w:rFonts w:ascii="Arial" w:hAnsi="Arial" w:cs="Arial"/>
        </w:rPr>
        <w:t>Broederlijk</w:t>
      </w:r>
      <w:r w:rsidR="00DF5475" w:rsidRPr="00BB5475">
        <w:rPr>
          <w:rStyle w:val="m2637924545233423284gmail-st"/>
          <w:rFonts w:ascii="Arial" w:hAnsi="Arial" w:cs="Arial"/>
        </w:rPr>
        <w:t xml:space="preserve"> Delen</w:t>
      </w:r>
      <w:r w:rsidRPr="00BB5475">
        <w:rPr>
          <w:rStyle w:val="m2637924545233423284gmail-st"/>
          <w:rFonts w:ascii="Arial" w:hAnsi="Arial" w:cs="Arial"/>
        </w:rPr>
        <w:t xml:space="preserve"> Colombia </w:t>
      </w:r>
      <w:r w:rsidRPr="00BB5475">
        <w:rPr>
          <w:rFonts w:ascii="Arial" w:eastAsia="Times New Roman" w:hAnsi="Arial" w:cs="Arial"/>
          <w:lang w:eastAsia="es-ES"/>
        </w:rPr>
        <w:t xml:space="preserve">en Bogotá; la Red por la Vida y Derechos Humanos del Cauca y la Comisión Intereclesial de Justicia y Paz </w:t>
      </w:r>
      <w:r w:rsidRPr="00BB5475">
        <w:rPr>
          <w:rFonts w:ascii="Arial" w:hAnsi="Arial" w:cs="Arial"/>
          <w:lang w:val="es-ES"/>
        </w:rPr>
        <w:t xml:space="preserve">en Valle del Cauca.  </w:t>
      </w:r>
    </w:p>
    <w:p w:rsidR="00F45437" w:rsidRPr="00BB5475" w:rsidRDefault="00F45437" w:rsidP="00BB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F45437" w:rsidRPr="00BB5475" w:rsidRDefault="00F45437" w:rsidP="00BB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F45437" w:rsidRPr="00BB5475" w:rsidRDefault="00F45437" w:rsidP="00BB5475">
      <w:pPr>
        <w:spacing w:after="0" w:line="240" w:lineRule="auto"/>
        <w:jc w:val="both"/>
        <w:rPr>
          <w:rFonts w:ascii="Arial" w:hAnsi="Arial" w:cs="Arial"/>
        </w:rPr>
      </w:pPr>
    </w:p>
    <w:p w:rsidR="00FA032F" w:rsidRPr="00BB5475" w:rsidRDefault="00FA032F" w:rsidP="00BB5475">
      <w:pPr>
        <w:spacing w:after="0" w:line="240" w:lineRule="auto"/>
        <w:jc w:val="both"/>
        <w:rPr>
          <w:rFonts w:ascii="Arial" w:hAnsi="Arial" w:cs="Arial"/>
        </w:rPr>
      </w:pPr>
    </w:p>
    <w:sectPr w:rsidR="00FA032F" w:rsidRPr="00BB5475" w:rsidSect="00BB5475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32F"/>
    <w:rsid w:val="00045672"/>
    <w:rsid w:val="000465FB"/>
    <w:rsid w:val="000525D8"/>
    <w:rsid w:val="00061519"/>
    <w:rsid w:val="000731D7"/>
    <w:rsid w:val="000F72B5"/>
    <w:rsid w:val="00153138"/>
    <w:rsid w:val="0016022F"/>
    <w:rsid w:val="00184F0F"/>
    <w:rsid w:val="001B4822"/>
    <w:rsid w:val="00230183"/>
    <w:rsid w:val="00250AB6"/>
    <w:rsid w:val="00266E55"/>
    <w:rsid w:val="002C3B96"/>
    <w:rsid w:val="002F03ED"/>
    <w:rsid w:val="002F7AAC"/>
    <w:rsid w:val="003039A9"/>
    <w:rsid w:val="00331B5C"/>
    <w:rsid w:val="003869B3"/>
    <w:rsid w:val="003A09A6"/>
    <w:rsid w:val="003C7B91"/>
    <w:rsid w:val="003D5D62"/>
    <w:rsid w:val="003E4AAB"/>
    <w:rsid w:val="003F4267"/>
    <w:rsid w:val="00440A8A"/>
    <w:rsid w:val="0046790D"/>
    <w:rsid w:val="00516284"/>
    <w:rsid w:val="00531D8B"/>
    <w:rsid w:val="005612E8"/>
    <w:rsid w:val="005652B9"/>
    <w:rsid w:val="00571ED7"/>
    <w:rsid w:val="006814A8"/>
    <w:rsid w:val="00695E05"/>
    <w:rsid w:val="006B608C"/>
    <w:rsid w:val="006F4C70"/>
    <w:rsid w:val="006F53AE"/>
    <w:rsid w:val="0073104E"/>
    <w:rsid w:val="00764961"/>
    <w:rsid w:val="00776424"/>
    <w:rsid w:val="00777A16"/>
    <w:rsid w:val="00783410"/>
    <w:rsid w:val="007C09CC"/>
    <w:rsid w:val="007E7605"/>
    <w:rsid w:val="007F1BED"/>
    <w:rsid w:val="0087771B"/>
    <w:rsid w:val="00883C65"/>
    <w:rsid w:val="008A1E10"/>
    <w:rsid w:val="008B77A7"/>
    <w:rsid w:val="008C6CD4"/>
    <w:rsid w:val="00943138"/>
    <w:rsid w:val="00945EDF"/>
    <w:rsid w:val="009A7095"/>
    <w:rsid w:val="009B2DA4"/>
    <w:rsid w:val="009D602F"/>
    <w:rsid w:val="009F54A4"/>
    <w:rsid w:val="009F57C7"/>
    <w:rsid w:val="00A00129"/>
    <w:rsid w:val="00A22B33"/>
    <w:rsid w:val="00A23DC4"/>
    <w:rsid w:val="00A5325C"/>
    <w:rsid w:val="00A90398"/>
    <w:rsid w:val="00AB7138"/>
    <w:rsid w:val="00B1159A"/>
    <w:rsid w:val="00B30CEA"/>
    <w:rsid w:val="00B674C2"/>
    <w:rsid w:val="00BB5475"/>
    <w:rsid w:val="00C20269"/>
    <w:rsid w:val="00C367C7"/>
    <w:rsid w:val="00C969BF"/>
    <w:rsid w:val="00C96B15"/>
    <w:rsid w:val="00CB6B10"/>
    <w:rsid w:val="00CC1C71"/>
    <w:rsid w:val="00CF2F66"/>
    <w:rsid w:val="00D22345"/>
    <w:rsid w:val="00D42C1F"/>
    <w:rsid w:val="00D469BB"/>
    <w:rsid w:val="00D61FB8"/>
    <w:rsid w:val="00D74ACC"/>
    <w:rsid w:val="00D766A9"/>
    <w:rsid w:val="00DB3B70"/>
    <w:rsid w:val="00DF5475"/>
    <w:rsid w:val="00E12593"/>
    <w:rsid w:val="00EE4728"/>
    <w:rsid w:val="00EF33F3"/>
    <w:rsid w:val="00F45437"/>
    <w:rsid w:val="00F840DE"/>
    <w:rsid w:val="00F9205D"/>
    <w:rsid w:val="00FA032F"/>
    <w:rsid w:val="00FA0A78"/>
    <w:rsid w:val="00FE28E0"/>
    <w:rsid w:val="00FF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68DA99B-33EA-49B2-BE58-F6EE79B8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3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5437"/>
    <w:pPr>
      <w:spacing w:after="0" w:line="240" w:lineRule="auto"/>
    </w:pPr>
  </w:style>
  <w:style w:type="character" w:customStyle="1" w:styleId="m2637924545233423284gmail-st">
    <w:name w:val="m_2637924545233423284gmail-st"/>
    <w:basedOn w:val="Fuentedeprrafopredeter"/>
    <w:rsid w:val="00F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Yeison Camilo García García</cp:lastModifiedBy>
  <cp:revision>3</cp:revision>
  <dcterms:created xsi:type="dcterms:W3CDTF">2016-11-10T15:22:00Z</dcterms:created>
  <dcterms:modified xsi:type="dcterms:W3CDTF">2016-11-11T17:33:00Z</dcterms:modified>
</cp:coreProperties>
</file>